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825" w:rsidRDefault="006A7825" w:rsidP="006A7825">
      <w:pPr>
        <w:pStyle w:val="a9"/>
        <w:ind w:firstLine="595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0"/>
        <w:gridCol w:w="4267"/>
      </w:tblGrid>
      <w:tr w:rsidR="006A7825" w:rsidRPr="00BE4F8A" w:rsidTr="00821ED7">
        <w:trPr>
          <w:trHeight w:val="566"/>
        </w:trPr>
        <w:tc>
          <w:tcPr>
            <w:tcW w:w="2786" w:type="pct"/>
            <w:shd w:val="clear" w:color="auto" w:fill="F2F2F2" w:themeFill="background1" w:themeFillShade="F2"/>
            <w:hideMark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Для бланка служебной записки / официального письма</w:t>
            </w:r>
          </w:p>
        </w:tc>
        <w:tc>
          <w:tcPr>
            <w:tcW w:w="2214" w:type="pct"/>
            <w:hideMark/>
          </w:tcPr>
          <w:p w:rsidR="006A7825" w:rsidRPr="00BE4F8A" w:rsidRDefault="006A7825" w:rsidP="00821ED7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Председателю экспертной комиссии</w:t>
            </w:r>
          </w:p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eastAsia="Calibri" w:hAnsi="Times New Roman" w:cs="Times New Roman"/>
                <w:sz w:val="20"/>
                <w:szCs w:val="20"/>
              </w:rPr>
              <w:t>по вопросам управления результатами интеллектуальной деятельности</w:t>
            </w:r>
          </w:p>
        </w:tc>
      </w:tr>
    </w:tbl>
    <w:p w:rsidR="006A7825" w:rsidRPr="00BE4F8A" w:rsidRDefault="006A7825" w:rsidP="006A7825">
      <w:pPr>
        <w:rPr>
          <w:rFonts w:ascii="Times New Roman" w:hAnsi="Times New Roman" w:cs="Times New Roman"/>
          <w:sz w:val="20"/>
          <w:szCs w:val="20"/>
        </w:rPr>
      </w:pPr>
    </w:p>
    <w:p w:rsidR="006A7825" w:rsidRPr="00BE4F8A" w:rsidRDefault="006A7825" w:rsidP="006A7825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BE4F8A">
        <w:rPr>
          <w:rFonts w:ascii="Times New Roman" w:hAnsi="Times New Roman" w:cs="Times New Roman"/>
          <w:sz w:val="20"/>
          <w:szCs w:val="20"/>
        </w:rPr>
        <w:t>Прошу согласовать существенные условия договора о распоряжении исключительным правом с</w:t>
      </w:r>
    </w:p>
    <w:p w:rsidR="006A7825" w:rsidRPr="00BE4F8A" w:rsidRDefault="006A7825" w:rsidP="006A7825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5000" w:type="pct"/>
        <w:tblInd w:w="0" w:type="dxa"/>
        <w:tblBorders>
          <w:top w:val="dotted" w:sz="2" w:space="0" w:color="A6A6A6" w:themeColor="background1" w:themeShade="A6"/>
          <w:left w:val="dotted" w:sz="2" w:space="0" w:color="A6A6A6" w:themeColor="background1" w:themeShade="A6"/>
          <w:bottom w:val="dotted" w:sz="2" w:space="0" w:color="A6A6A6" w:themeColor="background1" w:themeShade="A6"/>
          <w:right w:val="dotted" w:sz="2" w:space="0" w:color="A6A6A6" w:themeColor="background1" w:themeShade="A6"/>
          <w:insideH w:val="dotted" w:sz="2" w:space="0" w:color="A6A6A6" w:themeColor="background1" w:themeShade="A6"/>
          <w:insideV w:val="dotted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6A7825" w:rsidRPr="00BE4F8A" w:rsidTr="00821ED7"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</w:tcPr>
          <w:p w:rsidR="006A7825" w:rsidRPr="00BE4F8A" w:rsidRDefault="00972110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2600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Юридическое лицо</w:t>
            </w:r>
          </w:p>
        </w:tc>
      </w:tr>
      <w:tr w:rsidR="006A7825" w:rsidRPr="00BE4F8A" w:rsidTr="00821ED7">
        <w:tc>
          <w:tcPr>
            <w:tcW w:w="2500" w:type="pct"/>
            <w:tcBorders>
              <w:top w:val="dotted" w:sz="4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2500" w:type="pct"/>
            <w:tcBorders>
              <w:top w:val="dotted" w:sz="4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825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shd w:val="clear" w:color="auto" w:fill="FFFFFF" w:themeFill="background1"/>
            <w:hideMark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825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825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825" w:rsidRPr="00BE4F8A" w:rsidTr="00821ED7">
        <w:trPr>
          <w:trHeight w:val="75"/>
        </w:trPr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825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Расчётный счёт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A7825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Кредитная организация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A7825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825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825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nil"/>
              <w:bottom w:val="nil"/>
              <w:right w:val="nil"/>
            </w:tcBorders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nil"/>
              <w:bottom w:val="nil"/>
              <w:right w:val="nil"/>
            </w:tcBorders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825" w:rsidRPr="00BE4F8A" w:rsidTr="00821ED7">
        <w:tc>
          <w:tcPr>
            <w:tcW w:w="2500" w:type="pct"/>
            <w:tcBorders>
              <w:top w:val="nil"/>
              <w:left w:val="nil"/>
              <w:bottom w:val="dotted" w:sz="2" w:space="0" w:color="A6A6A6" w:themeColor="background1" w:themeShade="A6"/>
              <w:right w:val="nil"/>
            </w:tcBorders>
            <w:hideMark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</w:p>
        </w:tc>
        <w:tc>
          <w:tcPr>
            <w:tcW w:w="2500" w:type="pct"/>
            <w:tcBorders>
              <w:top w:val="nil"/>
              <w:left w:val="nil"/>
              <w:bottom w:val="dotted" w:sz="2" w:space="0" w:color="A6A6A6" w:themeColor="background1" w:themeShade="A6"/>
              <w:right w:val="nil"/>
            </w:tcBorders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825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Подписант </w:t>
            </w:r>
          </w:p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(должность, ФИО)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6A7825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Письменное уполномочие</w:t>
            </w:r>
          </w:p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(Устав / доверенность)</w:t>
            </w:r>
            <w:r w:rsidRPr="00BE4F8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6A7825" w:rsidRPr="00BE4F8A" w:rsidRDefault="006A7825" w:rsidP="00821ED7">
            <w:pPr>
              <w:tabs>
                <w:tab w:val="left" w:pos="44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7825" w:rsidRPr="00BE4F8A" w:rsidRDefault="006A7825" w:rsidP="006A782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6A7825" w:rsidRPr="00BE4F8A" w:rsidTr="00821ED7"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</w:tcPr>
          <w:p w:rsidR="006A7825" w:rsidRPr="00BE4F8A" w:rsidRDefault="00972110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1387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Физическое лицо / Индивидуальный предприниматель</w:t>
            </w:r>
          </w:p>
        </w:tc>
      </w:tr>
      <w:tr w:rsidR="006A7825" w:rsidRPr="00BE4F8A" w:rsidTr="00821ED7">
        <w:tc>
          <w:tcPr>
            <w:tcW w:w="2500" w:type="pct"/>
            <w:tcBorders>
              <w:top w:val="dotted" w:sz="4" w:space="0" w:color="A6A6A6" w:themeColor="background1" w:themeShade="A6"/>
            </w:tcBorders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2500" w:type="pct"/>
            <w:tcBorders>
              <w:top w:val="dotted" w:sz="4" w:space="0" w:color="A6A6A6" w:themeColor="background1" w:themeShade="A6"/>
            </w:tcBorders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825" w:rsidRPr="00BE4F8A" w:rsidTr="00821ED7">
        <w:tc>
          <w:tcPr>
            <w:tcW w:w="2500" w:type="pct"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Данные документа, удостоверяющего личность гражданина</w:t>
            </w:r>
          </w:p>
        </w:tc>
        <w:tc>
          <w:tcPr>
            <w:tcW w:w="2500" w:type="pct"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825" w:rsidRPr="00BE4F8A" w:rsidTr="00821ED7">
        <w:tc>
          <w:tcPr>
            <w:tcW w:w="2500" w:type="pct"/>
            <w:shd w:val="clear" w:color="auto" w:fill="FFFFFF" w:themeFill="background1"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2500" w:type="pct"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825" w:rsidRPr="00BE4F8A" w:rsidTr="00821ED7">
        <w:tc>
          <w:tcPr>
            <w:tcW w:w="2500" w:type="pct"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500" w:type="pct"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825" w:rsidRPr="00BE4F8A" w:rsidTr="00821ED7">
        <w:tc>
          <w:tcPr>
            <w:tcW w:w="2500" w:type="pct"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2500" w:type="pct"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825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shd w:val="clear" w:color="auto" w:fill="FFFFFF" w:themeFill="background1"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825" w:rsidRPr="00BE4F8A" w:rsidTr="00821ED7">
        <w:tc>
          <w:tcPr>
            <w:tcW w:w="2500" w:type="pct"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2500" w:type="pct"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825" w:rsidRPr="00BE4F8A" w:rsidTr="00821ED7">
        <w:tc>
          <w:tcPr>
            <w:tcW w:w="2500" w:type="pct"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ОГРНИП</w:t>
            </w:r>
            <w:r w:rsidRPr="00BE4F8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2500" w:type="pct"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7825" w:rsidRPr="00BE4F8A" w:rsidRDefault="006A7825" w:rsidP="006A7825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44"/>
        <w:gridCol w:w="7093"/>
      </w:tblGrid>
      <w:tr w:rsidR="006A7825" w:rsidRPr="00BE4F8A" w:rsidTr="00821ED7">
        <w:trPr>
          <w:trHeight w:val="148"/>
        </w:trPr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Договор заключается на условиях</w:t>
            </w:r>
          </w:p>
        </w:tc>
        <w:tc>
          <w:tcPr>
            <w:tcW w:w="36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A7825" w:rsidRPr="00BE4F8A" w:rsidRDefault="00972110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7088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> исключительной лицензии;</w:t>
            </w:r>
          </w:p>
          <w:p w:rsidR="006A7825" w:rsidRPr="00BE4F8A" w:rsidRDefault="00972110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4706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> неисключительной лицензии;</w:t>
            </w:r>
          </w:p>
          <w:p w:rsidR="006A7825" w:rsidRPr="00BE4F8A" w:rsidRDefault="00972110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4444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> отчуждения;</w:t>
            </w:r>
          </w:p>
        </w:tc>
      </w:tr>
      <w:tr w:rsidR="006A7825" w:rsidRPr="00BE4F8A" w:rsidTr="00821ED7">
        <w:trPr>
          <w:trHeight w:val="80"/>
        </w:trPr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pct"/>
            <w:tcBorders>
              <w:top w:val="nil"/>
              <w:left w:val="nil"/>
              <w:bottom w:val="nil"/>
              <w:right w:val="nil"/>
            </w:tcBorders>
          </w:tcPr>
          <w:p w:rsidR="006A7825" w:rsidRPr="00BE4F8A" w:rsidRDefault="006A7825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825" w:rsidRPr="00BE4F8A" w:rsidTr="00821ED7">
        <w:trPr>
          <w:trHeight w:val="118"/>
        </w:trPr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в отношении средства индивидуализации (СИ)</w:t>
            </w:r>
          </w:p>
        </w:tc>
        <w:tc>
          <w:tcPr>
            <w:tcW w:w="36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A7825" w:rsidRPr="00BE4F8A" w:rsidRDefault="00972110" w:rsidP="00821ED7">
            <w:pPr>
              <w:tabs>
                <w:tab w:val="left" w:pos="960"/>
              </w:tabs>
              <w:ind w:left="389" w:hanging="31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9289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 товарного знака и (или) знака обслуживания, свидетельство 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-1567024380"/>
                <w:placeholder>
                  <w:docPart w:val="90E04F5542E54F60BE8E6B700708384F"/>
                </w:placeholder>
                <w:text/>
              </w:sdtPr>
              <w:sdtEndPr/>
              <w:sdtContent>
                <w:r w:rsidR="006A7825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№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</w:tc>
      </w:tr>
      <w:tr w:rsidR="006A7825" w:rsidRPr="00BE4F8A" w:rsidTr="00821ED7"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pct"/>
            <w:tcBorders>
              <w:top w:val="nil"/>
              <w:left w:val="nil"/>
              <w:bottom w:val="nil"/>
              <w:right w:val="nil"/>
            </w:tcBorders>
          </w:tcPr>
          <w:p w:rsidR="006A7825" w:rsidRPr="00BE4F8A" w:rsidRDefault="006A7825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825" w:rsidRPr="00BE4F8A" w:rsidTr="00821ED7">
        <w:trPr>
          <w:trHeight w:val="265"/>
        </w:trPr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за вознаграждение в форме</w:t>
            </w:r>
          </w:p>
        </w:tc>
        <w:tc>
          <w:tcPr>
            <w:tcW w:w="36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A7825" w:rsidRPr="00BE4F8A" w:rsidRDefault="00972110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9321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> фиксированного платежа:</w:t>
            </w:r>
          </w:p>
          <w:p w:rsidR="006A7825" w:rsidRPr="00BE4F8A" w:rsidRDefault="00972110" w:rsidP="00821ED7">
            <w:pPr>
              <w:ind w:left="67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5912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 разового в размере 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-1387872660"/>
                <w:placeholder>
                  <w:docPart w:val="BAF44CAE098E4317B74F53E295E524F8"/>
                </w:placeholder>
                <w:text/>
              </w:sdtPr>
              <w:sdtEndPr/>
              <w:sdtContent>
                <w:r w:rsidR="006A7825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руб.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>руб.;</w:t>
            </w:r>
          </w:p>
          <w:p w:rsidR="006A7825" w:rsidRPr="00BE4F8A" w:rsidRDefault="00972110" w:rsidP="00821ED7">
            <w:pPr>
              <w:ind w:left="672" w:hanging="312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69213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 с периодичностью в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2015109939"/>
                <w:placeholder>
                  <w:docPart w:val="61674A68E6A1473F844E19634C1BE69C"/>
                </w:placeholder>
                <w:showingPlcHdr/>
                <w:dropDownList>
                  <w:listItem w:displayText="месяц" w:value="месяц"/>
                  <w:listItem w:displayText="квартал" w:value="квартал"/>
                  <w:listItem w:displayText="полугодие" w:value="полугодие"/>
                  <w:listItem w:displayText="год" w:value="год"/>
                </w:dropDownList>
              </w:sdtPr>
              <w:sdtEndPr/>
              <w:sdtContent>
                <w:r w:rsidR="006A7825" w:rsidRPr="00BE4F8A">
                  <w:rPr>
                    <w:rFonts w:ascii="Times New Roman" w:eastAsia="MS Gothic" w:hAnsi="Times New Roman" w:cs="Times New Roman"/>
                    <w:color w:val="808080" w:themeColor="background1" w:themeShade="80"/>
                    <w:sz w:val="20"/>
                    <w:szCs w:val="20"/>
                  </w:rPr>
                  <w:t>в</w:t>
                </w:r>
                <w:r w:rsidR="006A7825" w:rsidRPr="00BE4F8A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ыберите период</w:t>
                </w:r>
              </w:sdtContent>
            </w:sdt>
            <w:r w:rsidR="006A7825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в размере</w:t>
            </w:r>
            <w:sdt>
              <w:sdtPr>
                <w:rPr>
                  <w:rFonts w:ascii="Times New Roman" w:eastAsia="MS Gothic" w:hAnsi="Times New Roman" w:cs="Times New Roman"/>
                  <w:color w:val="808080" w:themeColor="background1" w:themeShade="80"/>
                  <w:sz w:val="20"/>
                  <w:szCs w:val="20"/>
                </w:rPr>
                <w:id w:val="-1125841282"/>
                <w:placeholder>
                  <w:docPart w:val="C64E76D01D9546E592561D24B3C2C82C"/>
                </w:placeholder>
                <w:text/>
              </w:sdtPr>
              <w:sdtEndPr/>
              <w:sdtContent>
                <w:r w:rsidR="006A7825" w:rsidRPr="00BE4F8A">
                  <w:rPr>
                    <w:rFonts w:ascii="Times New Roman" w:eastAsia="MS Gothic" w:hAnsi="Times New Roman" w:cs="Times New Roman"/>
                    <w:color w:val="808080" w:themeColor="background1" w:themeShade="80"/>
                    <w:sz w:val="20"/>
                    <w:szCs w:val="20"/>
                  </w:rPr>
                  <w:t> руб.</w:t>
                </w:r>
              </w:sdtContent>
            </w:sdt>
            <w:r w:rsidR="006A7825" w:rsidRPr="00BE4F8A">
              <w:rPr>
                <w:rFonts w:ascii="Times New Roman" w:eastAsia="MS Gothic" w:hAnsi="Times New Roman" w:cs="Times New Roman"/>
                <w:color w:val="808080" w:themeColor="background1" w:themeShade="80"/>
                <w:sz w:val="20"/>
                <w:szCs w:val="20"/>
              </w:rPr>
              <w:t> 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>руб.;</w:t>
            </w:r>
          </w:p>
          <w:p w:rsidR="006A7825" w:rsidRPr="00BE4F8A" w:rsidRDefault="00972110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6417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 роялти в размере 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312685885"/>
                <w:placeholder>
                  <w:docPart w:val="A598D72D02C74ED2AB8DF6B43B533A4B"/>
                </w:placeholder>
                <w:text/>
              </w:sdtPr>
              <w:sdtEndPr/>
              <w:sdtContent>
                <w:r w:rsidR="006A7825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3%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-1493553188"/>
                <w:placeholder>
                  <w:docPart w:val="430A065D84414D92A5DBFE58A305D84E"/>
                </w:placeholder>
                <w:text/>
              </w:sdtPr>
              <w:sdtEndPr/>
              <w:sdtContent>
                <w:r w:rsidR="006A7825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выручки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, но не ниже минимального фиксированного платежа </w:t>
            </w:r>
            <w:r w:rsidR="006A7825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с периодичностью в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627661180"/>
                <w:placeholder>
                  <w:docPart w:val="64945F4EF3C04490AD11DE4573B5B231"/>
                </w:placeholder>
                <w:showingPlcHdr/>
                <w:dropDownList>
                  <w:listItem w:displayText="месяц" w:value="месяц"/>
                  <w:listItem w:displayText="квартал" w:value="квартал"/>
                  <w:listItem w:displayText="полугодие" w:value="полугодие"/>
                  <w:listItem w:displayText="год" w:value="год"/>
                </w:dropDownList>
              </w:sdtPr>
              <w:sdtEndPr/>
              <w:sdtContent>
                <w:r w:rsidR="006A7825" w:rsidRPr="00BE4F8A">
                  <w:rPr>
                    <w:rFonts w:ascii="Times New Roman" w:eastAsia="MS Gothic" w:hAnsi="Times New Roman" w:cs="Times New Roman"/>
                    <w:color w:val="808080" w:themeColor="background1" w:themeShade="80"/>
                    <w:sz w:val="20"/>
                    <w:szCs w:val="20"/>
                  </w:rPr>
                  <w:t>в</w:t>
                </w:r>
                <w:r w:rsidR="006A7825" w:rsidRPr="00BE4F8A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ыберите период</w:t>
                </w:r>
              </w:sdtContent>
            </w:sdt>
            <w:r w:rsidR="006A7825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A7825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>в</w:t>
            </w:r>
            <w:proofErr w:type="spellEnd"/>
            <w:r w:rsidR="006A7825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> размере</w:t>
            </w:r>
            <w:sdt>
              <w:sdtPr>
                <w:rPr>
                  <w:rFonts w:ascii="Times New Roman" w:eastAsia="MS Gothic" w:hAnsi="Times New Roman" w:cs="Times New Roman"/>
                  <w:color w:val="808080" w:themeColor="background1" w:themeShade="80"/>
                  <w:sz w:val="20"/>
                  <w:szCs w:val="20"/>
                </w:rPr>
                <w:id w:val="-1440599948"/>
                <w:placeholder>
                  <w:docPart w:val="3528110DFEB24BFE9EAE61AA5AF2379E"/>
                </w:placeholder>
                <w:text/>
              </w:sdtPr>
              <w:sdtEndPr/>
              <w:sdtContent>
                <w:r w:rsidR="006A7825" w:rsidRPr="00BE4F8A">
                  <w:rPr>
                    <w:rFonts w:ascii="Times New Roman" w:eastAsia="MS Gothic" w:hAnsi="Times New Roman" w:cs="Times New Roman"/>
                    <w:color w:val="808080" w:themeColor="background1" w:themeShade="80"/>
                    <w:sz w:val="20"/>
                    <w:szCs w:val="20"/>
                  </w:rPr>
                  <w:t xml:space="preserve"> руб.</w:t>
                </w:r>
              </w:sdtContent>
            </w:sdt>
            <w:r w:rsidR="006A7825" w:rsidRPr="00BE4F8A">
              <w:rPr>
                <w:rFonts w:ascii="Times New Roman" w:eastAsia="MS Gothic" w:hAnsi="Times New Roman" w:cs="Times New Roman"/>
                <w:color w:val="808080" w:themeColor="background1" w:themeShade="80"/>
                <w:sz w:val="20"/>
                <w:szCs w:val="20"/>
              </w:rPr>
              <w:t> 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>руб.;</w:t>
            </w:r>
          </w:p>
          <w:p w:rsidR="006A7825" w:rsidRPr="00BE4F8A" w:rsidRDefault="00972110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1958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 иная, </w:t>
            </w:r>
            <w:proofErr w:type="spellStart"/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>нестандартизированная</w:t>
            </w:r>
            <w:proofErr w:type="spellEnd"/>
            <w:r w:rsidR="006A7825" w:rsidRPr="00BE4F8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7825" w:rsidRPr="00BE4F8A" w:rsidTr="00821ED7"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pct"/>
            <w:tcBorders>
              <w:top w:val="nil"/>
              <w:left w:val="nil"/>
              <w:bottom w:val="nil"/>
              <w:right w:val="nil"/>
            </w:tcBorders>
          </w:tcPr>
          <w:p w:rsidR="006A7825" w:rsidRPr="00BE4F8A" w:rsidRDefault="006A7825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825" w:rsidRPr="00BE4F8A" w:rsidTr="00821ED7">
        <w:trPr>
          <w:trHeight w:val="402"/>
        </w:trPr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Использование СИ предполагается следующими способами</w:t>
            </w:r>
            <w:r w:rsidRPr="00BE4F8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A7825" w:rsidRPr="00BE4F8A" w:rsidRDefault="00972110" w:rsidP="00821ED7">
            <w:pPr>
              <w:autoSpaceDE w:val="0"/>
              <w:autoSpaceDN w:val="0"/>
              <w:adjustRightInd w:val="0"/>
              <w:ind w:left="389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371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> на товарах, в том числе на этикетках, упаковках товаров, которые производятся, предлагаются к продаже, продаются, демонстрируются на выставках и ярмарках или иным образом вводятся в гражданский оборот на территории действия лицензии, либо хранятся или перевозятся с этой целью, либо ввозятся на территорию действия лицензии;</w:t>
            </w:r>
          </w:p>
          <w:p w:rsidR="006A7825" w:rsidRPr="00BE4F8A" w:rsidRDefault="00972110" w:rsidP="00821ED7">
            <w:pPr>
              <w:autoSpaceDE w:val="0"/>
              <w:autoSpaceDN w:val="0"/>
              <w:adjustRightInd w:val="0"/>
              <w:ind w:left="389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539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> при выполнении работ, оказании услуг;</w:t>
            </w:r>
          </w:p>
          <w:p w:rsidR="006A7825" w:rsidRPr="00BE4F8A" w:rsidRDefault="00972110" w:rsidP="00821ED7">
            <w:pPr>
              <w:autoSpaceDE w:val="0"/>
              <w:autoSpaceDN w:val="0"/>
              <w:adjustRightInd w:val="0"/>
              <w:ind w:left="389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7993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> на документации, связанной с введением товаров в гражданский оборот;</w:t>
            </w:r>
          </w:p>
          <w:p w:rsidR="006A7825" w:rsidRPr="00BE4F8A" w:rsidRDefault="00972110" w:rsidP="00821ED7">
            <w:pPr>
              <w:autoSpaceDE w:val="0"/>
              <w:autoSpaceDN w:val="0"/>
              <w:adjustRightInd w:val="0"/>
              <w:ind w:left="389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7682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> в предложениях о продаже товаров, о выполнении работ, об оказании услуг, а также в объявлениях, на вывесках и в рекламе;</w:t>
            </w:r>
          </w:p>
          <w:p w:rsidR="006A7825" w:rsidRPr="00BE4F8A" w:rsidRDefault="00972110" w:rsidP="00821ED7">
            <w:pPr>
              <w:autoSpaceDE w:val="0"/>
              <w:autoSpaceDN w:val="0"/>
              <w:adjustRightInd w:val="0"/>
              <w:ind w:left="389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9569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> в сети «Интернет», в том числе в доменном имени и при других способах адресации;</w:t>
            </w:r>
          </w:p>
        </w:tc>
      </w:tr>
      <w:tr w:rsidR="006A7825" w:rsidRPr="00BE4F8A" w:rsidTr="00821ED7">
        <w:trPr>
          <w:trHeight w:val="70"/>
        </w:trPr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pct"/>
            <w:tcBorders>
              <w:top w:val="nil"/>
              <w:left w:val="nil"/>
              <w:bottom w:val="nil"/>
              <w:right w:val="nil"/>
            </w:tcBorders>
          </w:tcPr>
          <w:p w:rsidR="006A7825" w:rsidRPr="00BE4F8A" w:rsidRDefault="006A7825" w:rsidP="00821ED7">
            <w:pPr>
              <w:autoSpaceDE w:val="0"/>
              <w:autoSpaceDN w:val="0"/>
              <w:adjustRightInd w:val="0"/>
              <w:ind w:left="389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825" w:rsidRPr="00BE4F8A" w:rsidTr="00821ED7">
        <w:trPr>
          <w:trHeight w:val="402"/>
        </w:trPr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перечень товаров и услуг, в отношении которых предоставляется право использования СИ, сгруппированный по классам МКТУ</w:t>
            </w:r>
          </w:p>
        </w:tc>
        <w:tc>
          <w:tcPr>
            <w:tcW w:w="36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A7825" w:rsidRPr="00BE4F8A" w:rsidRDefault="00972110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7723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01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2128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02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4619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03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6668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04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442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05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440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06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3872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07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0585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5242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</w:p>
          <w:p w:rsidR="006A7825" w:rsidRPr="00BE4F8A" w:rsidRDefault="00972110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9021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8155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4297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9419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230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6478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4650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0936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1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</w:p>
          <w:p w:rsidR="006A7825" w:rsidRPr="00BE4F8A" w:rsidRDefault="00972110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6899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0092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3649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5934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22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9297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9158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3496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9866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26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1901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27</w:t>
            </w:r>
          </w:p>
          <w:p w:rsidR="006A7825" w:rsidRPr="00BE4F8A" w:rsidRDefault="00972110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4009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4923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5839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9832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31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9056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32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4780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33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7206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34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4693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9312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36</w:t>
            </w:r>
          </w:p>
          <w:p w:rsidR="006A7825" w:rsidRPr="00BE4F8A" w:rsidRDefault="00972110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8125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37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3334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38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3226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39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6812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7618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41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4556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42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2647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43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7429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44</w:t>
            </w:r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8619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45</w:t>
            </w:r>
          </w:p>
        </w:tc>
      </w:tr>
      <w:tr w:rsidR="006A7825" w:rsidRPr="00BE4F8A" w:rsidTr="00821ED7">
        <w:trPr>
          <w:trHeight w:val="70"/>
        </w:trPr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pct"/>
            <w:tcBorders>
              <w:top w:val="nil"/>
              <w:left w:val="nil"/>
              <w:bottom w:val="nil"/>
              <w:right w:val="nil"/>
            </w:tcBorders>
          </w:tcPr>
          <w:p w:rsidR="006A7825" w:rsidRPr="00BE4F8A" w:rsidRDefault="006A7825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825" w:rsidRPr="00BE4F8A" w:rsidTr="00821ED7">
        <w:trPr>
          <w:trHeight w:val="402"/>
        </w:trPr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выбор товаров и услуг в рамках выбранных классов:</w:t>
            </w:r>
          </w:p>
        </w:tc>
        <w:tc>
          <w:tcPr>
            <w:tcW w:w="36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A7825" w:rsidRPr="00BE4F8A" w:rsidRDefault="00972110" w:rsidP="00821ED7">
            <w:pPr>
              <w:ind w:left="389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0079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> осуществляется СФУ;</w:t>
            </w:r>
          </w:p>
          <w:p w:rsidR="006A7825" w:rsidRPr="00BE4F8A" w:rsidRDefault="00972110" w:rsidP="00821ED7">
            <w:pPr>
              <w:ind w:left="389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7861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> представлен в приложении;</w:t>
            </w:r>
          </w:p>
        </w:tc>
      </w:tr>
      <w:tr w:rsidR="006A7825" w:rsidRPr="00BE4F8A" w:rsidTr="00821ED7"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pct"/>
            <w:tcBorders>
              <w:top w:val="nil"/>
              <w:left w:val="nil"/>
              <w:bottom w:val="nil"/>
              <w:right w:val="nil"/>
            </w:tcBorders>
          </w:tcPr>
          <w:p w:rsidR="006A7825" w:rsidRPr="00BE4F8A" w:rsidRDefault="006A7825" w:rsidP="00821ED7">
            <w:pPr>
              <w:ind w:left="389" w:hanging="312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6A7825" w:rsidRPr="00BE4F8A" w:rsidTr="00821ED7">
        <w:trPr>
          <w:trHeight w:val="425"/>
        </w:trPr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на следующей территории</w:t>
            </w:r>
          </w:p>
        </w:tc>
        <w:tc>
          <w:tcPr>
            <w:tcW w:w="36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A7825" w:rsidRPr="00BE4F8A" w:rsidRDefault="00972110" w:rsidP="00821ED7">
            <w:pPr>
              <w:ind w:left="389" w:hanging="312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4527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A7825" w:rsidRPr="00BE4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Российская Федерация;</w:t>
            </w:r>
          </w:p>
          <w:p w:rsidR="006A7825" w:rsidRPr="00BE4F8A" w:rsidRDefault="00972110" w:rsidP="00821ED7">
            <w:pPr>
              <w:ind w:left="389" w:hanging="312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3517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1584878346"/>
                <w:placeholder>
                  <w:docPart w:val="62C6CB01066E49389092F5B616B92100"/>
                </w:placeholder>
                <w:text/>
              </w:sdtPr>
              <w:sdtEndPr/>
              <w:sdtContent>
                <w:r w:rsidR="006A7825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иное</w:t>
                </w:r>
              </w:sdtContent>
            </w:sdt>
            <w:r w:rsidR="006A7825" w:rsidRPr="00BE4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</w:tc>
      </w:tr>
      <w:tr w:rsidR="006A7825" w:rsidRPr="00BE4F8A" w:rsidTr="00821ED7"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pct"/>
            <w:tcBorders>
              <w:top w:val="nil"/>
              <w:left w:val="nil"/>
              <w:bottom w:val="nil"/>
              <w:right w:val="nil"/>
            </w:tcBorders>
          </w:tcPr>
          <w:p w:rsidR="006A7825" w:rsidRPr="00BE4F8A" w:rsidRDefault="006A7825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825" w:rsidRPr="00BE4F8A" w:rsidTr="00821ED7"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следующего срока</w:t>
            </w:r>
          </w:p>
        </w:tc>
        <w:tc>
          <w:tcPr>
            <w:tcW w:w="368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A7825" w:rsidRPr="00BE4F8A" w:rsidRDefault="00972110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2662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eastAsia="Calibri" w:hAnsi="Times New Roman" w:cs="Times New Roman"/>
                <w:sz w:val="20"/>
                <w:szCs w:val="20"/>
              </w:rPr>
              <w:t> действия исключительного права;</w:t>
            </w:r>
          </w:p>
          <w:p w:rsidR="006A7825" w:rsidRPr="00BE4F8A" w:rsidRDefault="00972110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90918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825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825" w:rsidRPr="00BE4F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 на срок с </w:t>
            </w:r>
            <w:sdt>
              <w:sdtPr>
                <w:rPr>
                  <w:rFonts w:ascii="Times New Roman" w:eastAsia="Calibri" w:hAnsi="Times New Roman" w:cs="Times New Roman"/>
                  <w:color w:val="808080" w:themeColor="background1" w:themeShade="80"/>
                  <w:sz w:val="20"/>
                  <w:szCs w:val="20"/>
                </w:rPr>
                <w:id w:val="-658077501"/>
                <w:placeholder>
                  <w:docPart w:val="9365AD35AB374222B3DAC58288A4462D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A7825" w:rsidRPr="00BE4F8A">
                  <w:rPr>
                    <w:rFonts w:ascii="Times New Roman" w:eastAsia="Calibri" w:hAnsi="Times New Roman" w:cs="Times New Roman"/>
                    <w:color w:val="808080" w:themeColor="background1" w:themeShade="80"/>
                    <w:sz w:val="20"/>
                    <w:szCs w:val="20"/>
                  </w:rPr>
                  <w:t>место для ввода даты</w:t>
                </w:r>
              </w:sdtContent>
            </w:sdt>
            <w:r w:rsidR="006A7825" w:rsidRPr="00BE4F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</w:t>
            </w:r>
            <w:sdt>
              <w:sdtPr>
                <w:rPr>
                  <w:rFonts w:ascii="Times New Roman" w:eastAsia="Calibri" w:hAnsi="Times New Roman" w:cs="Times New Roman"/>
                  <w:color w:val="808080" w:themeColor="background1" w:themeShade="80"/>
                  <w:sz w:val="20"/>
                  <w:szCs w:val="20"/>
                </w:rPr>
                <w:id w:val="295882868"/>
                <w:placeholder>
                  <w:docPart w:val="9365AD35AB374222B3DAC58288A4462D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A7825" w:rsidRPr="00BE4F8A">
                  <w:rPr>
                    <w:rFonts w:ascii="Times New Roman" w:eastAsia="Calibri" w:hAnsi="Times New Roman" w:cs="Times New Roman"/>
                    <w:color w:val="808080" w:themeColor="background1" w:themeShade="80"/>
                    <w:sz w:val="20"/>
                    <w:szCs w:val="20"/>
                  </w:rPr>
                  <w:t>место для ввода даты</w:t>
                </w:r>
              </w:sdtContent>
            </w:sdt>
            <w:r w:rsidR="006A7825" w:rsidRPr="00BE4F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6A7825" w:rsidRPr="00BE4F8A" w:rsidTr="00821ED7"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:rsidR="006A7825" w:rsidRPr="00BE4F8A" w:rsidRDefault="006A7825" w:rsidP="00821E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7825" w:rsidRPr="00BE4F8A" w:rsidRDefault="006A7825" w:rsidP="006A782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474"/>
        <w:gridCol w:w="2153"/>
      </w:tblGrid>
      <w:tr w:rsidR="006A7825" w:rsidRPr="00BE4F8A" w:rsidTr="00821ED7">
        <w:tc>
          <w:tcPr>
            <w:tcW w:w="3882" w:type="pct"/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Иные условия, относительно которых должно быть достигнуто соглашение</w:t>
            </w: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  <w:id w:val="1453140804"/>
            <w:placeholder>
              <w:docPart w:val="6822740868B34492A4EC81AEF4BFBEAE"/>
            </w:placeholder>
            <w:text/>
          </w:sdtPr>
          <w:sdtEndPr/>
          <w:sdtContent>
            <w:tc>
              <w:tcPr>
                <w:tcW w:w="1118" w:type="pct"/>
                <w:shd w:val="clear" w:color="auto" w:fill="F2F2F2" w:themeFill="background1" w:themeFillShade="F2"/>
              </w:tcPr>
              <w:p w:rsidR="006A7825" w:rsidRPr="00BE4F8A" w:rsidRDefault="006A7825" w:rsidP="00821ED7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Отсутствуют / иные</w:t>
                </w:r>
              </w:p>
            </w:tc>
          </w:sdtContent>
        </w:sdt>
      </w:tr>
    </w:tbl>
    <w:p w:rsidR="006A7825" w:rsidRPr="00BE4F8A" w:rsidRDefault="006A7825" w:rsidP="006A7825">
      <w:pPr>
        <w:rPr>
          <w:rFonts w:ascii="Times New Roman" w:hAnsi="Times New Roman" w:cs="Times New Roman"/>
          <w:sz w:val="20"/>
          <w:szCs w:val="20"/>
        </w:rPr>
      </w:pPr>
    </w:p>
    <w:p w:rsidR="006A7825" w:rsidRPr="00BE4F8A" w:rsidRDefault="006A7825" w:rsidP="006A7825">
      <w:pPr>
        <w:rPr>
          <w:rFonts w:ascii="Times New Roman" w:hAnsi="Times New Roman" w:cs="Times New Roman"/>
          <w:sz w:val="20"/>
          <w:szCs w:val="20"/>
        </w:rPr>
      </w:pPr>
      <w:r w:rsidRPr="00BE4F8A">
        <w:rPr>
          <w:rFonts w:ascii="Times New Roman" w:hAnsi="Times New Roman" w:cs="Times New Roman"/>
          <w:sz w:val="20"/>
          <w:szCs w:val="20"/>
        </w:rPr>
        <w:t>Приложение:</w:t>
      </w:r>
    </w:p>
    <w:p w:rsidR="006A7825" w:rsidRPr="00BE4F8A" w:rsidRDefault="006A7825" w:rsidP="006A7825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</w:rPr>
      </w:pPr>
      <w:r w:rsidRPr="00BE4F8A">
        <w:rPr>
          <w:rFonts w:ascii="Times New Roman" w:hAnsi="Times New Roman" w:cs="Times New Roman"/>
          <w:sz w:val="20"/>
          <w:szCs w:val="20"/>
        </w:rPr>
        <w:t>Товары и услуги в рамках выбранных классов</w:t>
      </w:r>
      <w:r w:rsidRPr="00BE4F8A">
        <w:rPr>
          <w:rStyle w:val="a8"/>
          <w:rFonts w:ascii="Times New Roman" w:hAnsi="Times New Roman" w:cs="Times New Roman"/>
          <w:sz w:val="20"/>
          <w:szCs w:val="20"/>
        </w:rPr>
        <w:footnoteReference w:id="5"/>
      </w:r>
      <w:r w:rsidRPr="00BE4F8A">
        <w:rPr>
          <w:rFonts w:ascii="Times New Roman" w:hAnsi="Times New Roman" w:cs="Times New Roman"/>
          <w:sz w:val="20"/>
          <w:szCs w:val="20"/>
        </w:rPr>
        <w:t>.</w:t>
      </w:r>
    </w:p>
    <w:p w:rsidR="006A7825" w:rsidRPr="00BE4F8A" w:rsidRDefault="006A7825" w:rsidP="006A782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4258"/>
        <w:gridCol w:w="2552"/>
        <w:gridCol w:w="3397"/>
      </w:tblGrid>
      <w:tr w:rsidR="006A7825" w:rsidRPr="00BE4F8A" w:rsidTr="00821ED7"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825" w:rsidRPr="00BE4F8A" w:rsidRDefault="00972110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63337122"/>
                <w:placeholder>
                  <w:docPart w:val="E2F625930CC94055958611A0B0696B2D"/>
                </w:placeholder>
                <w:showingPlcHdr/>
              </w:sdtPr>
              <w:sdtEndPr/>
              <w:sdtContent>
                <w:r w:rsidR="006A7825" w:rsidRPr="00BE4F8A">
                  <w:rPr>
                    <w:rFonts w:ascii="Times New Roman" w:hAnsi="Times New Roman" w:cs="Times New Roman"/>
                    <w:color w:val="808080"/>
                    <w:sz w:val="20"/>
                    <w:szCs w:val="20"/>
                  </w:rPr>
                  <w:t>Должность, сокращенное фирменное наименование</w:t>
                </w:r>
              </w:sdtContent>
            </w:sdt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825" w:rsidRPr="00BE4F8A" w:rsidRDefault="006A7825" w:rsidP="00821ED7">
            <w:pPr>
              <w:ind w:firstLine="371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  <w:id w:val="-99039125"/>
            <w:placeholder>
              <w:docPart w:val="457BFB9AC6E84FC0887D138A8088A3BA"/>
            </w:placeholder>
          </w:sdtPr>
          <w:sdtEndPr/>
          <w:sdtContent>
            <w:tc>
              <w:tcPr>
                <w:tcW w:w="3397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6A7825" w:rsidRPr="00BE4F8A" w:rsidRDefault="006A7825" w:rsidP="00821ED7">
                <w:pPr>
                  <w:jc w:val="right"/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</w:pPr>
                <w:r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инициалы, фамилия</w:t>
                </w:r>
              </w:p>
            </w:tc>
          </w:sdtContent>
        </w:sdt>
      </w:tr>
      <w:tr w:rsidR="006A7825" w:rsidRPr="00BE4F8A" w:rsidTr="00821ED7"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A7825" w:rsidRPr="00BE4F8A" w:rsidRDefault="006A7825" w:rsidP="00821ED7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МП </w:t>
            </w:r>
          </w:p>
          <w:p w:rsidR="006A7825" w:rsidRPr="00BE4F8A" w:rsidRDefault="006A7825" w:rsidP="00821ED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(если применимо)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6A7825" w:rsidRPr="00BE4F8A" w:rsidRDefault="006A7825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57DD" w:rsidRDefault="00EA57DD"/>
    <w:sectPr w:rsidR="00EA57DD" w:rsidSect="00742CF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110" w:rsidRDefault="00972110" w:rsidP="006A7825">
      <w:r>
        <w:separator/>
      </w:r>
    </w:p>
  </w:endnote>
  <w:endnote w:type="continuationSeparator" w:id="0">
    <w:p w:rsidR="00972110" w:rsidRDefault="00972110" w:rsidP="006A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T Astra Serif">
    <w:altName w:val="Arial"/>
    <w:charset w:val="00"/>
    <w:family w:val="roman"/>
    <w:pitch w:val="variable"/>
    <w:sig w:usb0="00000001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110" w:rsidRDefault="00972110" w:rsidP="006A7825">
      <w:r>
        <w:separator/>
      </w:r>
    </w:p>
  </w:footnote>
  <w:footnote w:type="continuationSeparator" w:id="0">
    <w:p w:rsidR="00972110" w:rsidRDefault="00972110" w:rsidP="006A7825">
      <w:r>
        <w:continuationSeparator/>
      </w:r>
    </w:p>
  </w:footnote>
  <w:footnote w:id="1">
    <w:p w:rsidR="006A7825" w:rsidRPr="005E1118" w:rsidRDefault="006A7825" w:rsidP="006A7825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> В соответствии со статьей 185.1. ГК РФ доверенность на совершение сделок с зарегистрированными средствами индивидуализации должна быть нотариально удостоверена.</w:t>
      </w:r>
    </w:p>
  </w:footnote>
  <w:footnote w:id="2">
    <w:p w:rsidR="006A7825" w:rsidRPr="005E1118" w:rsidRDefault="006A7825" w:rsidP="006A7825">
      <w:pPr>
        <w:pStyle w:val="a6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> Для ИП.</w:t>
      </w:r>
    </w:p>
  </w:footnote>
  <w:footnote w:id="3">
    <w:p w:rsidR="006A7825" w:rsidRPr="005E1118" w:rsidRDefault="006A7825" w:rsidP="006A7825">
      <w:pPr>
        <w:pStyle w:val="a6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> Конкретизировать в</w:t>
      </w:r>
      <w:r>
        <w:rPr>
          <w:rFonts w:ascii="Times New Roman" w:hAnsi="Times New Roman" w:cs="Times New Roman"/>
          <w:sz w:val="16"/>
          <w:szCs w:val="16"/>
        </w:rPr>
        <w:t> </w:t>
      </w:r>
      <w:r w:rsidRPr="005E1118">
        <w:rPr>
          <w:rFonts w:ascii="Times New Roman" w:hAnsi="Times New Roman" w:cs="Times New Roman"/>
          <w:sz w:val="16"/>
          <w:szCs w:val="16"/>
        </w:rPr>
        <w:t xml:space="preserve">иных условиях. </w:t>
      </w:r>
    </w:p>
  </w:footnote>
  <w:footnote w:id="4">
    <w:p w:rsidR="006A7825" w:rsidRPr="005E1118" w:rsidRDefault="006A7825" w:rsidP="006A7825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> Подлежит заполнению в случаях заключения договора на условиях лицензии.</w:t>
      </w:r>
    </w:p>
  </w:footnote>
  <w:footnote w:id="5">
    <w:p w:rsidR="006A7825" w:rsidRPr="005E1118" w:rsidRDefault="006A7825" w:rsidP="006A7825">
      <w:pPr>
        <w:pStyle w:val="a6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 xml:space="preserve"> Если применимо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F5239"/>
    <w:multiLevelType w:val="hybridMultilevel"/>
    <w:tmpl w:val="44EC8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83"/>
    <w:rsid w:val="005472DD"/>
    <w:rsid w:val="006A7825"/>
    <w:rsid w:val="00742CFD"/>
    <w:rsid w:val="00972110"/>
    <w:rsid w:val="00AF2D83"/>
    <w:rsid w:val="00EA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F08A"/>
  <w15:chartTrackingRefBased/>
  <w15:docId w15:val="{2658B3D4-1566-4F78-AF29-32C6E782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825"/>
    <w:pPr>
      <w:spacing w:after="0" w:line="240" w:lineRule="auto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825"/>
    <w:pPr>
      <w:spacing w:after="0" w:line="240" w:lineRule="auto"/>
    </w:pPr>
    <w:rPr>
      <w:rFonts w:ascii="PT Astra Serif" w:hAnsi="PT Astra Serif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7825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A7825"/>
    <w:rPr>
      <w:color w:val="808080"/>
    </w:rPr>
  </w:style>
  <w:style w:type="paragraph" w:styleId="a6">
    <w:name w:val="footnote text"/>
    <w:basedOn w:val="a"/>
    <w:link w:val="a7"/>
    <w:uiPriority w:val="99"/>
    <w:semiHidden/>
    <w:unhideWhenUsed/>
    <w:rsid w:val="006A7825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A7825"/>
    <w:rPr>
      <w:rFonts w:ascii="PT Astra Serif" w:hAnsi="PT Astra Serif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A7825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6A78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7825"/>
    <w:rPr>
      <w:rFonts w:ascii="PT Astra Serif" w:hAnsi="PT Astra Serif"/>
      <w:sz w:val="28"/>
    </w:rPr>
  </w:style>
  <w:style w:type="table" w:styleId="ab">
    <w:name w:val="Grid Table Light"/>
    <w:basedOn w:val="a1"/>
    <w:uiPriority w:val="40"/>
    <w:rsid w:val="006A7825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E04F5542E54F60BE8E6B7007083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643927-86CA-4276-A79B-4BD99EE6DB68}"/>
      </w:docPartPr>
      <w:docPartBody>
        <w:p w:rsidR="00D22A67" w:rsidRDefault="006D1674" w:rsidP="006D1674">
          <w:pPr>
            <w:pStyle w:val="90E04F5542E54F60BE8E6B700708384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AF44CAE098E4317B74F53E295E524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AC372D-BCCE-4DD6-B8AF-D5B31DB02E3B}"/>
      </w:docPartPr>
      <w:docPartBody>
        <w:p w:rsidR="00D22A67" w:rsidRDefault="006D1674" w:rsidP="006D1674">
          <w:pPr>
            <w:pStyle w:val="BAF44CAE098E4317B74F53E295E524F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1674A68E6A1473F844E19634C1BE6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17D010-B05E-43E1-9D52-B8E23AD03AFE}"/>
      </w:docPartPr>
      <w:docPartBody>
        <w:p w:rsidR="00D22A67" w:rsidRDefault="006D1674" w:rsidP="006D1674">
          <w:pPr>
            <w:pStyle w:val="61674A68E6A1473F844E19634C1BE69C"/>
          </w:pPr>
          <w:r>
            <w:rPr>
              <w:rFonts w:eastAsia="MS Gothic"/>
              <w:color w:val="808080" w:themeColor="background1" w:themeShade="80"/>
            </w:rPr>
            <w:t>в</w:t>
          </w:r>
          <w:r>
            <w:rPr>
              <w:rStyle w:val="a3"/>
            </w:rPr>
            <w:t>ыберите период</w:t>
          </w:r>
        </w:p>
      </w:docPartBody>
    </w:docPart>
    <w:docPart>
      <w:docPartPr>
        <w:name w:val="C64E76D01D9546E592561D24B3C2C8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2DA80B-04C7-4176-BEEE-74E6D8F57A5E}"/>
      </w:docPartPr>
      <w:docPartBody>
        <w:p w:rsidR="00D22A67" w:rsidRDefault="006D1674" w:rsidP="006D1674">
          <w:pPr>
            <w:pStyle w:val="C64E76D01D9546E592561D24B3C2C82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598D72D02C74ED2AB8DF6B43B533A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F02C7C-C83B-424F-98D6-2B0CCAD59E44}"/>
      </w:docPartPr>
      <w:docPartBody>
        <w:p w:rsidR="00D22A67" w:rsidRDefault="006D1674" w:rsidP="006D1674">
          <w:pPr>
            <w:pStyle w:val="A598D72D02C74ED2AB8DF6B43B533A4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30A065D84414D92A5DBFE58A305D8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ACE214-5B1D-4698-B72B-8AD6619DA39B}"/>
      </w:docPartPr>
      <w:docPartBody>
        <w:p w:rsidR="00D22A67" w:rsidRDefault="006D1674" w:rsidP="006D1674">
          <w:pPr>
            <w:pStyle w:val="430A065D84414D92A5DBFE58A305D84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4945F4EF3C04490AD11DE4573B5B2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0C3DC9-83DF-400C-A901-1252C034BF6A}"/>
      </w:docPartPr>
      <w:docPartBody>
        <w:p w:rsidR="00D22A67" w:rsidRDefault="006D1674" w:rsidP="006D1674">
          <w:pPr>
            <w:pStyle w:val="64945F4EF3C04490AD11DE4573B5B231"/>
          </w:pPr>
          <w:r>
            <w:rPr>
              <w:rFonts w:eastAsia="MS Gothic"/>
              <w:color w:val="808080" w:themeColor="background1" w:themeShade="80"/>
            </w:rPr>
            <w:t>в</w:t>
          </w:r>
          <w:r>
            <w:rPr>
              <w:rStyle w:val="a3"/>
            </w:rPr>
            <w:t>ыберите период</w:t>
          </w:r>
        </w:p>
      </w:docPartBody>
    </w:docPart>
    <w:docPart>
      <w:docPartPr>
        <w:name w:val="3528110DFEB24BFE9EAE61AA5AF237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6ED5A8-72DC-4C29-8AF2-E817FD253712}"/>
      </w:docPartPr>
      <w:docPartBody>
        <w:p w:rsidR="00D22A67" w:rsidRDefault="006D1674" w:rsidP="006D1674">
          <w:pPr>
            <w:pStyle w:val="3528110DFEB24BFE9EAE61AA5AF2379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2C6CB01066E49389092F5B616B921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502895-982F-4352-84DA-16BFDDB26A9B}"/>
      </w:docPartPr>
      <w:docPartBody>
        <w:p w:rsidR="00D22A67" w:rsidRDefault="006D1674" w:rsidP="006D1674">
          <w:pPr>
            <w:pStyle w:val="62C6CB01066E49389092F5B616B9210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365AD35AB374222B3DAC58288A446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BA08BB-AD45-4503-BAB7-C9D7A980F69E}"/>
      </w:docPartPr>
      <w:docPartBody>
        <w:p w:rsidR="00D22A67" w:rsidRDefault="006D1674" w:rsidP="006D1674">
          <w:pPr>
            <w:pStyle w:val="9365AD35AB374222B3DAC58288A4462D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6822740868B34492A4EC81AEF4BFBE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AE2500-78F1-4E98-ABD0-1A0C467CF71E}"/>
      </w:docPartPr>
      <w:docPartBody>
        <w:p w:rsidR="00D22A67" w:rsidRDefault="006D1674" w:rsidP="006D1674">
          <w:pPr>
            <w:pStyle w:val="6822740868B34492A4EC81AEF4BFBEAE"/>
          </w:pPr>
          <w:r w:rsidRPr="00164C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F625930CC94055958611A0B0696B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BF455A-491A-4DC0-93AB-E0D22FF72FDC}"/>
      </w:docPartPr>
      <w:docPartBody>
        <w:p w:rsidR="00D22A67" w:rsidRDefault="006D1674" w:rsidP="006D1674">
          <w:pPr>
            <w:pStyle w:val="E2F625930CC94055958611A0B0696B2D"/>
          </w:pPr>
          <w:r>
            <w:rPr>
              <w:color w:val="808080"/>
              <w:szCs w:val="18"/>
            </w:rPr>
            <w:t>Должность, сокращенное фирменное наименование</w:t>
          </w:r>
        </w:p>
      </w:docPartBody>
    </w:docPart>
    <w:docPart>
      <w:docPartPr>
        <w:name w:val="457BFB9AC6E84FC0887D138A8088A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179A7B-4089-40AD-86F8-08CB4FC08896}"/>
      </w:docPartPr>
      <w:docPartBody>
        <w:p w:rsidR="00D22A67" w:rsidRDefault="006D1674" w:rsidP="006D1674">
          <w:pPr>
            <w:pStyle w:val="457BFB9AC6E84FC0887D138A8088A3BA"/>
          </w:pPr>
          <w:r>
            <w:rPr>
              <w:rStyle w:val="a3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T Astra Serif">
    <w:altName w:val="Arial"/>
    <w:charset w:val="00"/>
    <w:family w:val="roman"/>
    <w:pitch w:val="variable"/>
    <w:sig w:usb0="00000001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74"/>
    <w:rsid w:val="006C1FF6"/>
    <w:rsid w:val="006D1674"/>
    <w:rsid w:val="00D22A67"/>
    <w:rsid w:val="00E1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1674"/>
    <w:rPr>
      <w:color w:val="808080"/>
    </w:rPr>
  </w:style>
  <w:style w:type="paragraph" w:customStyle="1" w:styleId="90E04F5542E54F60BE8E6B700708384F">
    <w:name w:val="90E04F5542E54F60BE8E6B700708384F"/>
    <w:rsid w:val="006D1674"/>
  </w:style>
  <w:style w:type="paragraph" w:customStyle="1" w:styleId="BAF44CAE098E4317B74F53E295E524F8">
    <w:name w:val="BAF44CAE098E4317B74F53E295E524F8"/>
    <w:rsid w:val="006D1674"/>
  </w:style>
  <w:style w:type="paragraph" w:customStyle="1" w:styleId="61674A68E6A1473F844E19634C1BE69C">
    <w:name w:val="61674A68E6A1473F844E19634C1BE69C"/>
    <w:rsid w:val="006D1674"/>
  </w:style>
  <w:style w:type="paragraph" w:customStyle="1" w:styleId="C64E76D01D9546E592561D24B3C2C82C">
    <w:name w:val="C64E76D01D9546E592561D24B3C2C82C"/>
    <w:rsid w:val="006D1674"/>
  </w:style>
  <w:style w:type="paragraph" w:customStyle="1" w:styleId="A598D72D02C74ED2AB8DF6B43B533A4B">
    <w:name w:val="A598D72D02C74ED2AB8DF6B43B533A4B"/>
    <w:rsid w:val="006D1674"/>
  </w:style>
  <w:style w:type="paragraph" w:customStyle="1" w:styleId="430A065D84414D92A5DBFE58A305D84E">
    <w:name w:val="430A065D84414D92A5DBFE58A305D84E"/>
    <w:rsid w:val="006D1674"/>
  </w:style>
  <w:style w:type="paragraph" w:customStyle="1" w:styleId="64945F4EF3C04490AD11DE4573B5B231">
    <w:name w:val="64945F4EF3C04490AD11DE4573B5B231"/>
    <w:rsid w:val="006D1674"/>
  </w:style>
  <w:style w:type="paragraph" w:customStyle="1" w:styleId="3528110DFEB24BFE9EAE61AA5AF2379E">
    <w:name w:val="3528110DFEB24BFE9EAE61AA5AF2379E"/>
    <w:rsid w:val="006D1674"/>
  </w:style>
  <w:style w:type="paragraph" w:customStyle="1" w:styleId="62C6CB01066E49389092F5B616B92100">
    <w:name w:val="62C6CB01066E49389092F5B616B92100"/>
    <w:rsid w:val="006D1674"/>
  </w:style>
  <w:style w:type="paragraph" w:customStyle="1" w:styleId="9365AD35AB374222B3DAC58288A4462D">
    <w:name w:val="9365AD35AB374222B3DAC58288A4462D"/>
    <w:rsid w:val="006D1674"/>
  </w:style>
  <w:style w:type="paragraph" w:customStyle="1" w:styleId="6822740868B34492A4EC81AEF4BFBEAE">
    <w:name w:val="6822740868B34492A4EC81AEF4BFBEAE"/>
    <w:rsid w:val="006D1674"/>
  </w:style>
  <w:style w:type="paragraph" w:customStyle="1" w:styleId="E2F625930CC94055958611A0B0696B2D">
    <w:name w:val="E2F625930CC94055958611A0B0696B2D"/>
    <w:rsid w:val="006D1674"/>
  </w:style>
  <w:style w:type="paragraph" w:customStyle="1" w:styleId="457BFB9AC6E84FC0887D138A8088A3BA">
    <w:name w:val="457BFB9AC6E84FC0887D138A8088A3BA"/>
    <w:rsid w:val="006D16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2024-10-15T06:23:00Z</dcterms:created>
  <dcterms:modified xsi:type="dcterms:W3CDTF">2024-10-15T06:42:00Z</dcterms:modified>
</cp:coreProperties>
</file>